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17F" w:rsidRDefault="00B25990" w:rsidP="001D517F">
      <w:pPr>
        <w:spacing w:after="304"/>
        <w:rPr>
          <w:sz w:val="3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0</wp:posOffset>
                </wp:positionV>
                <wp:extent cx="2468880" cy="1310640"/>
                <wp:effectExtent l="0" t="0" r="26670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8880" cy="1310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5990" w:rsidRDefault="00FB2283">
                            <w:r>
                              <w:t xml:space="preserve">   </w:t>
                            </w:r>
                            <w:r w:rsidR="006847C7">
                              <w:rPr>
                                <w:noProof/>
                              </w:rPr>
                              <w:drawing>
                                <wp:inline distT="0" distB="0" distL="0" distR="0" wp14:anchorId="51D116A0" wp14:editId="162FBE2E">
                                  <wp:extent cx="981075" cy="829454"/>
                                  <wp:effectExtent l="0" t="0" r="0" b="889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85747" cy="83340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 </w:t>
                            </w:r>
                            <w:r w:rsidR="006847C7">
                              <w:rPr>
                                <w:noProof/>
                              </w:rPr>
                              <w:drawing>
                                <wp:inline distT="0" distB="0" distL="0" distR="0" wp14:anchorId="1B686A9A" wp14:editId="2113C60D">
                                  <wp:extent cx="904875" cy="82089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6714" cy="84070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6pt;margin-top:0;width:194.4pt;height:103.2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rf2KgIAAEYEAAAOAAAAZHJzL2Uyb0RvYy54bWysU9uO2yAQfa/Uf0C8N740yWatOKtttqkq&#10;bS/Sbj8AY2yjAuMCiZ1+fQecTdP0rSoPiGGGw8w5M+u7UStyENZJMCXNZiklwnCopWlL+u1592ZF&#10;ifPM1EyBESU9CkfvNq9frYe+EDl0oGphCYIYVwx9STvv+yJJHO+EZm4GvTDobMBq5tG0bVJbNiC6&#10;VkmepstkAFv3FrhwDm8fJifdRPymEdx/aRonPFElxdx83G3cq7AnmzUrWsv6TvJTGuwfstBMGvz0&#10;DPXAPCN7K/+C0pJbcND4GQedQNNILmINWE2WXlXz1LFexFqQHNefaXL/D5Z/Pny1RNYlzbMbSgzT&#10;KNKzGD15ByPJAz9D7woMe+ox0I94jTrHWl3/CPy7Iwa2HTOtuLcWhk6wGvPLwsvk4umE4wJINXyC&#10;Gr9hew8RaGysDuQhHQTRUafjWZuQCsfLfL5crVbo4ujL3mbpch7VS1jx8ry3zn8QoEk4lNSi+BGe&#10;HR6dD+mw4iUk/OZAyXonlYqGbautsuTAsFF2ccUKrsKUIUNJbxf5YmLgD4jQs+IMUrUTB1cIWnps&#10;eCV1SVdpWFMLBtremzq2o2dSTWfMWJkTj4G6iUQ/VuNJlwrqIzJqYWpsHEQ8dGB/UjJgU5fU/dgz&#10;KyhRHw2qcpvNkTXiozFf3ORo2EtPdelhhiNUST0l03Hr4+QEvgzco3qNjLwGmadMTrlis0a6T4MV&#10;puHSjlG/x3/zCwAA//8DAFBLAwQUAAYACAAAACEAL8jctdwAAAAHAQAADwAAAGRycy9kb3ducmV2&#10;LnhtbEyPQU/DMAyF70j8h8hIu7FkVVdBaTohELtNiIIGx7QxbUXjVE22dfx6zAlutt/T8/eKzewG&#10;ccQp9J40rJYKBFLjbU+thrfXp+sbECEasmbwhBrOGGBTXl4UJrf+RC94rGIrOIRCbjR0MY65lKHp&#10;0Jmw9CMSa59+cibyOrXSTubE4W6QiVKZdKYn/tCZER86bL6qg9MQGpXtn9Nq/17LLX7fWvv4sd1p&#10;vbia7+9ARJzjnxl+8RkdSmaq/YFsEIOGZJ2wUwMXYjVdpTzUfFZZCrIs5H/+8gcAAP//AwBQSwEC&#10;LQAUAAYACAAAACEAtoM4kv4AAADhAQAAEwAAAAAAAAAAAAAAAAAAAAAAW0NvbnRlbnRfVHlwZXNd&#10;LnhtbFBLAQItABQABgAIAAAAIQA4/SH/1gAAAJQBAAALAAAAAAAAAAAAAAAAAC8BAABfcmVscy8u&#10;cmVsc1BLAQItABQABgAIAAAAIQCuurf2KgIAAEYEAAAOAAAAAAAAAAAAAAAAAC4CAABkcnMvZTJv&#10;RG9jLnhtbFBLAQItABQABgAIAAAAIQAvyNy13AAAAAcBAAAPAAAAAAAAAAAAAAAAAIQEAABkcnMv&#10;ZG93bnJldi54bWxQSwUGAAAAAAQABADzAAAAjQUAAAAA&#10;" strokecolor="white [3212]">
                <v:textbox>
                  <w:txbxContent>
                    <w:p w:rsidR="00B25990" w:rsidRDefault="00FB2283">
                      <w:r>
                        <w:t xml:space="preserve">   </w:t>
                      </w:r>
                      <w:r w:rsidR="006847C7">
                        <w:rPr>
                          <w:noProof/>
                        </w:rPr>
                        <w:drawing>
                          <wp:inline distT="0" distB="0" distL="0" distR="0" wp14:anchorId="51D116A0" wp14:editId="162FBE2E">
                            <wp:extent cx="981075" cy="829454"/>
                            <wp:effectExtent l="0" t="0" r="0" b="889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85747" cy="8334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 </w:t>
                      </w:r>
                      <w:r w:rsidR="006847C7">
                        <w:rPr>
                          <w:noProof/>
                        </w:rPr>
                        <w:drawing>
                          <wp:inline distT="0" distB="0" distL="0" distR="0" wp14:anchorId="1B686A9A" wp14:editId="2113C60D">
                            <wp:extent cx="904875" cy="82089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6714" cy="84070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1408435" cy="1234652"/>
            <wp:effectExtent l="0" t="0" r="0" b="0"/>
            <wp:docPr id="1813" name="Picture 18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" name="Picture 181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8435" cy="1234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Hlk208411148"/>
    </w:p>
    <w:p w:rsidR="0091715D" w:rsidRPr="001D517F" w:rsidRDefault="00B25990" w:rsidP="009719E6">
      <w:pPr>
        <w:spacing w:after="0"/>
      </w:pPr>
      <w:r>
        <w:rPr>
          <w:sz w:val="38"/>
        </w:rPr>
        <w:t xml:space="preserve">The core word we are learning this week is </w:t>
      </w:r>
      <w:r w:rsidR="0091715D">
        <w:rPr>
          <w:noProof/>
        </w:rPr>
        <w:t xml:space="preserve">– </w:t>
      </w:r>
      <w:r w:rsidR="006847C7">
        <w:rPr>
          <w:sz w:val="38"/>
        </w:rPr>
        <w:t>turn</w:t>
      </w:r>
    </w:p>
    <w:p w:rsidR="001D517F" w:rsidRDefault="001D517F" w:rsidP="009719E6">
      <w:pPr>
        <w:spacing w:after="0"/>
        <w:ind w:left="-5" w:hanging="10"/>
      </w:pPr>
      <w:r>
        <w:rPr>
          <w:sz w:val="38"/>
        </w:rPr>
        <w:t>You can support your child at home by;</w:t>
      </w:r>
    </w:p>
    <w:p w:rsidR="001D517F" w:rsidRPr="006847C7" w:rsidRDefault="001D517F" w:rsidP="001D517F">
      <w:pPr>
        <w:pStyle w:val="ListParagraph"/>
        <w:numPr>
          <w:ilvl w:val="0"/>
          <w:numId w:val="3"/>
        </w:numPr>
        <w:tabs>
          <w:tab w:val="center" w:pos="600"/>
          <w:tab w:val="center" w:pos="4614"/>
        </w:tabs>
        <w:spacing w:after="372" w:line="265" w:lineRule="auto"/>
      </w:pPr>
      <w:r w:rsidRPr="001C11E7">
        <w:rPr>
          <w:sz w:val="24"/>
        </w:rPr>
        <w:tab/>
        <w:t xml:space="preserve">Use the </w:t>
      </w:r>
      <w:proofErr w:type="spellStart"/>
      <w:r w:rsidRPr="001C11E7">
        <w:rPr>
          <w:sz w:val="24"/>
        </w:rPr>
        <w:t>makaton</w:t>
      </w:r>
      <w:proofErr w:type="spellEnd"/>
      <w:r w:rsidRPr="001C11E7">
        <w:rPr>
          <w:sz w:val="24"/>
        </w:rPr>
        <w:t xml:space="preserve"> sign and show the symbol for the word ‘</w:t>
      </w:r>
      <w:r w:rsidR="006847C7">
        <w:rPr>
          <w:sz w:val="24"/>
        </w:rPr>
        <w:t>turn’</w:t>
      </w:r>
      <w:r w:rsidR="00FB2283">
        <w:rPr>
          <w:sz w:val="24"/>
        </w:rPr>
        <w:t xml:space="preserve"> when</w:t>
      </w:r>
      <w:r w:rsidRPr="001C11E7">
        <w:rPr>
          <w:sz w:val="24"/>
        </w:rPr>
        <w:t xml:space="preserve"> you use it.</w:t>
      </w:r>
    </w:p>
    <w:p w:rsidR="006847C7" w:rsidRDefault="006847C7" w:rsidP="001D517F">
      <w:pPr>
        <w:pStyle w:val="ListParagraph"/>
        <w:numPr>
          <w:ilvl w:val="0"/>
          <w:numId w:val="3"/>
        </w:numPr>
        <w:tabs>
          <w:tab w:val="center" w:pos="600"/>
          <w:tab w:val="center" w:pos="4614"/>
        </w:tabs>
        <w:spacing w:after="372" w:line="265" w:lineRule="auto"/>
      </w:pPr>
      <w:r>
        <w:t>The children have enjoyed both of these songs. The songs use the word turn in different ways.</w:t>
      </w:r>
    </w:p>
    <w:p w:rsidR="006847C7" w:rsidRDefault="0000706C" w:rsidP="006847C7">
      <w:pPr>
        <w:pStyle w:val="ListParagraph"/>
        <w:tabs>
          <w:tab w:val="center" w:pos="600"/>
          <w:tab w:val="center" w:pos="4614"/>
        </w:tabs>
        <w:spacing w:after="372" w:line="265" w:lineRule="auto"/>
        <w:ind w:left="1199"/>
      </w:pPr>
      <w:hyperlink r:id="rId8" w:history="1">
        <w:r w:rsidR="006847C7" w:rsidRPr="000E61FC">
          <w:rPr>
            <w:rStyle w:val="Hyperlink"/>
          </w:rPr>
          <w:t>https://youtu.be/27RnFQbJ5Do</w:t>
        </w:r>
      </w:hyperlink>
    </w:p>
    <w:p w:rsidR="00302020" w:rsidRDefault="00302020" w:rsidP="006847C7">
      <w:pPr>
        <w:pStyle w:val="ListParagraph"/>
        <w:tabs>
          <w:tab w:val="center" w:pos="600"/>
          <w:tab w:val="center" w:pos="4614"/>
        </w:tabs>
        <w:spacing w:after="372" w:line="265" w:lineRule="auto"/>
        <w:ind w:left="1199"/>
      </w:pPr>
      <w:r w:rsidRPr="00302020">
        <w:rPr>
          <w:noProof/>
        </w:rPr>
        <w:drawing>
          <wp:inline distT="0" distB="0" distL="0" distR="0" wp14:anchorId="54623A8B" wp14:editId="00948682">
            <wp:extent cx="923925" cy="9239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47C7" w:rsidRDefault="0000706C" w:rsidP="006847C7">
      <w:pPr>
        <w:pStyle w:val="ListParagraph"/>
        <w:tabs>
          <w:tab w:val="center" w:pos="600"/>
          <w:tab w:val="center" w:pos="4614"/>
        </w:tabs>
        <w:spacing w:after="372" w:line="265" w:lineRule="auto"/>
        <w:ind w:left="1199"/>
      </w:pPr>
      <w:hyperlink r:id="rId10" w:history="1">
        <w:r w:rsidR="006847C7" w:rsidRPr="000E61FC">
          <w:rPr>
            <w:rStyle w:val="Hyperlink"/>
          </w:rPr>
          <w:t>https://youtu.be/76wc4xdgzGk</w:t>
        </w:r>
      </w:hyperlink>
      <w:r w:rsidR="006847C7">
        <w:t xml:space="preserve"> </w:t>
      </w:r>
    </w:p>
    <w:p w:rsidR="00302020" w:rsidRDefault="00302020" w:rsidP="006847C7">
      <w:pPr>
        <w:pStyle w:val="ListParagraph"/>
        <w:tabs>
          <w:tab w:val="center" w:pos="600"/>
          <w:tab w:val="center" w:pos="4614"/>
        </w:tabs>
        <w:spacing w:after="372" w:line="265" w:lineRule="auto"/>
        <w:ind w:left="1199"/>
      </w:pPr>
      <w:r w:rsidRPr="00302020">
        <w:rPr>
          <w:noProof/>
        </w:rPr>
        <w:drawing>
          <wp:inline distT="0" distB="0" distL="0" distR="0" wp14:anchorId="46216D8F" wp14:editId="1E7EA6F2">
            <wp:extent cx="876300" cy="914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39682" cy="980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17F" w:rsidRDefault="001D517F" w:rsidP="001D517F">
      <w:pPr>
        <w:pStyle w:val="ListParagraph"/>
        <w:numPr>
          <w:ilvl w:val="0"/>
          <w:numId w:val="3"/>
        </w:numPr>
        <w:spacing w:after="0" w:line="265" w:lineRule="auto"/>
        <w:ind w:right="149"/>
        <w:jc w:val="both"/>
      </w:pPr>
      <w:r w:rsidRPr="001C11E7">
        <w:rPr>
          <w:sz w:val="24"/>
        </w:rPr>
        <w:t>Deliberately use the word in your everyday language. Some examples are: "</w:t>
      </w:r>
      <w:r w:rsidR="006847C7">
        <w:rPr>
          <w:sz w:val="24"/>
        </w:rPr>
        <w:t>Your turn</w:t>
      </w:r>
      <w:r>
        <w:rPr>
          <w:noProof/>
        </w:rPr>
        <w:t>!</w:t>
      </w:r>
      <w:r w:rsidRPr="001C11E7">
        <w:rPr>
          <w:sz w:val="24"/>
        </w:rPr>
        <w:t>"</w:t>
      </w:r>
      <w:r>
        <w:rPr>
          <w:noProof/>
        </w:rPr>
        <w:t>, “</w:t>
      </w:r>
      <w:r w:rsidR="006847C7">
        <w:rPr>
          <w:noProof/>
        </w:rPr>
        <w:t>My turn</w:t>
      </w:r>
      <w:r w:rsidR="00FB2283">
        <w:rPr>
          <w:noProof/>
        </w:rPr>
        <w:t>”, “</w:t>
      </w:r>
      <w:r w:rsidR="006847C7">
        <w:rPr>
          <w:noProof/>
        </w:rPr>
        <w:t>Turn around</w:t>
      </w:r>
      <w:r w:rsidR="00FB2283">
        <w:rPr>
          <w:noProof/>
        </w:rPr>
        <w:t>”</w:t>
      </w:r>
    </w:p>
    <w:p w:rsidR="006847C7" w:rsidRPr="00302020" w:rsidRDefault="00FB2283" w:rsidP="006847C7">
      <w:pPr>
        <w:pStyle w:val="ListParagraph"/>
        <w:numPr>
          <w:ilvl w:val="0"/>
          <w:numId w:val="3"/>
        </w:numPr>
        <w:spacing w:after="472"/>
        <w:ind w:right="19"/>
      </w:pPr>
      <w:r w:rsidRPr="006847C7">
        <w:rPr>
          <w:sz w:val="24"/>
        </w:rPr>
        <w:t xml:space="preserve">There are lots of opportunities to use the word </w:t>
      </w:r>
      <w:r w:rsidR="006847C7" w:rsidRPr="006847C7">
        <w:rPr>
          <w:sz w:val="24"/>
        </w:rPr>
        <w:t>turn</w:t>
      </w:r>
      <w:r w:rsidRPr="006847C7">
        <w:rPr>
          <w:sz w:val="24"/>
        </w:rPr>
        <w:t xml:space="preserve"> in play</w:t>
      </w:r>
      <w:r w:rsidR="006847C7">
        <w:rPr>
          <w:sz w:val="24"/>
        </w:rPr>
        <w:t>, some good turn taking games are with ball play, taking turns to press a button or with a toy, modelling an action we do this and say “my turn” then “your turn”, turn taking to build or playing a board game.</w:t>
      </w:r>
      <w:r w:rsidR="009719E6">
        <w:rPr>
          <w:sz w:val="24"/>
        </w:rPr>
        <w:t xml:space="preserve"> Remember to use the songs in the link as well.</w:t>
      </w:r>
    </w:p>
    <w:p w:rsidR="00302020" w:rsidRDefault="00302020" w:rsidP="00302020">
      <w:pPr>
        <w:spacing w:after="472"/>
        <w:ind w:right="19"/>
      </w:pPr>
      <w:r>
        <w:t>We have finished new learning in phonics and core words for this half term, next week I will</w:t>
      </w:r>
      <w:r w:rsidR="004241AA">
        <w:t xml:space="preserve"> </w:t>
      </w:r>
      <w:r>
        <w:t xml:space="preserve">send home </w:t>
      </w:r>
      <w:r w:rsidR="004241AA">
        <w:t>this</w:t>
      </w:r>
      <w:r>
        <w:t xml:space="preserve"> half term’s set of core word symbols for you to model and use around the home. They can all be found on the communication mat </w:t>
      </w:r>
      <w:r w:rsidR="004241AA">
        <w:t xml:space="preserve">that you received at October half term. </w:t>
      </w:r>
    </w:p>
    <w:p w:rsidR="004241AA" w:rsidRPr="006847C7" w:rsidRDefault="004241AA" w:rsidP="00302020">
      <w:pPr>
        <w:spacing w:after="472"/>
        <w:ind w:right="19"/>
      </w:pPr>
      <w:bookmarkStart w:id="1" w:name="_GoBack"/>
      <w:bookmarkEnd w:id="1"/>
      <w:r>
        <w:t>If you have any questions please come and see me.</w:t>
      </w:r>
    </w:p>
    <w:p w:rsidR="00727808" w:rsidRDefault="00B25990" w:rsidP="006847C7">
      <w:pPr>
        <w:pStyle w:val="ListParagraph"/>
        <w:spacing w:after="472"/>
        <w:ind w:left="1199" w:right="19"/>
      </w:pPr>
      <w:r w:rsidRPr="006847C7">
        <w:rPr>
          <w:sz w:val="38"/>
        </w:rPr>
        <w:t>Thank you for your ongoing support.</w:t>
      </w: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5956890</wp:posOffset>
            </wp:positionH>
            <wp:positionV relativeFrom="page">
              <wp:posOffset>3935644</wp:posOffset>
            </wp:positionV>
            <wp:extent cx="15242" cy="12194"/>
            <wp:effectExtent l="0" t="0" r="0" b="0"/>
            <wp:wrapSquare wrapText="bothSides"/>
            <wp:docPr id="1724" name="Picture 17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Picture 172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12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page">
              <wp:posOffset>5966035</wp:posOffset>
            </wp:positionH>
            <wp:positionV relativeFrom="page">
              <wp:posOffset>8974853</wp:posOffset>
            </wp:positionV>
            <wp:extent cx="18291" cy="15242"/>
            <wp:effectExtent l="0" t="0" r="0" b="0"/>
            <wp:wrapSquare wrapText="bothSides"/>
            <wp:docPr id="1749" name="Picture 17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" name="Picture 1749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291" cy="15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1C11E7">
        <w:rPr>
          <w:noProof/>
        </w:rPr>
        <w:drawing>
          <wp:anchor distT="0" distB="0" distL="114300" distR="114300" simplePos="0" relativeHeight="251670528" behindDoc="0" locked="0" layoutInCell="1" allowOverlap="0" wp14:anchorId="3F8A702D" wp14:editId="3CFE42A4">
            <wp:simplePos x="0" y="0"/>
            <wp:positionH relativeFrom="page">
              <wp:posOffset>5956890</wp:posOffset>
            </wp:positionH>
            <wp:positionV relativeFrom="page">
              <wp:posOffset>3935644</wp:posOffset>
            </wp:positionV>
            <wp:extent cx="15242" cy="12194"/>
            <wp:effectExtent l="0" t="0" r="0" b="0"/>
            <wp:wrapSquare wrapText="bothSides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Picture 172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12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11E7">
        <w:rPr>
          <w:noProof/>
        </w:rPr>
        <w:drawing>
          <wp:anchor distT="0" distB="0" distL="114300" distR="114300" simplePos="0" relativeHeight="251671552" behindDoc="0" locked="0" layoutInCell="1" allowOverlap="0" wp14:anchorId="014F74AF" wp14:editId="603C0EA7">
            <wp:simplePos x="0" y="0"/>
            <wp:positionH relativeFrom="page">
              <wp:posOffset>5966035</wp:posOffset>
            </wp:positionH>
            <wp:positionV relativeFrom="page">
              <wp:posOffset>8974853</wp:posOffset>
            </wp:positionV>
            <wp:extent cx="18291" cy="15242"/>
            <wp:effectExtent l="0" t="0" r="0" b="0"/>
            <wp:wrapSquare wrapText="bothSides"/>
            <wp:docPr id="13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" name="Picture 1749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291" cy="15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27808" w:rsidSect="0091715D">
      <w:pgSz w:w="11911" w:h="16846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 id="1732" o:spid="_x0000_i1026" style="width:10.5pt;height:9.75pt" coordsize="" o:spt="100" o:bullet="t" adj="0,,0" path="" stroked="f">
        <v:stroke joinstyle="miter"/>
        <v:imagedata r:id="rId1" o:title="image24"/>
        <v:formulas/>
        <v:path o:connecttype="segments"/>
      </v:shape>
    </w:pict>
  </w:numPicBullet>
  <w:abstractNum w:abstractNumId="0" w15:restartNumberingAfterBreak="0">
    <w:nsid w:val="548B0DBB"/>
    <w:multiLevelType w:val="hybridMultilevel"/>
    <w:tmpl w:val="DD3E5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FC1CCD"/>
    <w:multiLevelType w:val="hybridMultilevel"/>
    <w:tmpl w:val="40C8BF9A"/>
    <w:lvl w:ilvl="0" w:tplc="04DCA4EE">
      <w:start w:val="1"/>
      <w:numFmt w:val="bullet"/>
      <w:lvlText w:val="•"/>
      <w:lvlPicBulletId w:val="0"/>
      <w:lvlJc w:val="left"/>
      <w:pPr>
        <w:ind w:left="1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0203BEA">
      <w:start w:val="1"/>
      <w:numFmt w:val="bullet"/>
      <w:lvlText w:val="o"/>
      <w:lvlJc w:val="left"/>
      <w:pPr>
        <w:ind w:left="2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CA419BC">
      <w:start w:val="1"/>
      <w:numFmt w:val="bullet"/>
      <w:lvlText w:val="▪"/>
      <w:lvlJc w:val="left"/>
      <w:pPr>
        <w:ind w:left="3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45A2E80">
      <w:start w:val="1"/>
      <w:numFmt w:val="bullet"/>
      <w:lvlText w:val="•"/>
      <w:lvlJc w:val="left"/>
      <w:pPr>
        <w:ind w:left="38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32CE552">
      <w:start w:val="1"/>
      <w:numFmt w:val="bullet"/>
      <w:lvlText w:val="o"/>
      <w:lvlJc w:val="left"/>
      <w:pPr>
        <w:ind w:left="4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022A624">
      <w:start w:val="1"/>
      <w:numFmt w:val="bullet"/>
      <w:lvlText w:val="▪"/>
      <w:lvlJc w:val="left"/>
      <w:pPr>
        <w:ind w:left="52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8E24FE2">
      <w:start w:val="1"/>
      <w:numFmt w:val="bullet"/>
      <w:lvlText w:val="•"/>
      <w:lvlJc w:val="left"/>
      <w:pPr>
        <w:ind w:left="60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884AB02">
      <w:start w:val="1"/>
      <w:numFmt w:val="bullet"/>
      <w:lvlText w:val="o"/>
      <w:lvlJc w:val="left"/>
      <w:pPr>
        <w:ind w:left="67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41EEEA0">
      <w:start w:val="1"/>
      <w:numFmt w:val="bullet"/>
      <w:lvlText w:val="▪"/>
      <w:lvlJc w:val="left"/>
      <w:pPr>
        <w:ind w:left="7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850674D"/>
    <w:multiLevelType w:val="hybridMultilevel"/>
    <w:tmpl w:val="1EA4DFB6"/>
    <w:lvl w:ilvl="0" w:tplc="08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808"/>
    <w:rsid w:val="0000706C"/>
    <w:rsid w:val="00055320"/>
    <w:rsid w:val="00076591"/>
    <w:rsid w:val="001C11E7"/>
    <w:rsid w:val="001D517F"/>
    <w:rsid w:val="00284DB9"/>
    <w:rsid w:val="00302020"/>
    <w:rsid w:val="004241AA"/>
    <w:rsid w:val="006847C7"/>
    <w:rsid w:val="00727808"/>
    <w:rsid w:val="0091715D"/>
    <w:rsid w:val="009719E6"/>
    <w:rsid w:val="00B25990"/>
    <w:rsid w:val="00FB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D6C0789"/>
  <w15:docId w15:val="{7CDAA35A-ADBF-4C45-B6A3-3DE6BD3E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444" w:line="265" w:lineRule="auto"/>
      <w:ind w:left="1436" w:hanging="10"/>
      <w:jc w:val="center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28"/>
    </w:rPr>
  </w:style>
  <w:style w:type="paragraph" w:styleId="ListParagraph">
    <w:name w:val="List Paragraph"/>
    <w:basedOn w:val="Normal"/>
    <w:uiPriority w:val="34"/>
    <w:qFormat/>
    <w:rsid w:val="009171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51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7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27RnFQbJ5Do" TargetMode="External"/><Relationship Id="rId13" Type="http://schemas.openxmlformats.org/officeDocument/2006/relationships/image" Target="media/image8.jpg"/><Relationship Id="rId3" Type="http://schemas.openxmlformats.org/officeDocument/2006/relationships/settings" Target="settings.xml"/><Relationship Id="rId7" Type="http://schemas.openxmlformats.org/officeDocument/2006/relationships/image" Target="media/image4.jpg"/><Relationship Id="rId12" Type="http://schemas.openxmlformats.org/officeDocument/2006/relationships/image" Target="media/image7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6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hyperlink" Target="https://youtu.be/76wc4xdgzGk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Core Word Slip for Home</vt:lpstr>
    </vt:vector>
  </TitlesOfParts>
  <Company>Stocksbridge Nursery and Infant School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Core Word Slip for Home</dc:title>
  <dc:subject/>
  <dc:creator>Our Cornish Adventure</dc:creator>
  <cp:keywords>DAGSTEX_UfE,BADZ8BrWjS8</cp:keywords>
  <cp:lastModifiedBy>Helen Turner</cp:lastModifiedBy>
  <cp:revision>2</cp:revision>
  <dcterms:created xsi:type="dcterms:W3CDTF">2025-12-12T16:17:00Z</dcterms:created>
  <dcterms:modified xsi:type="dcterms:W3CDTF">2025-12-12T16:17:00Z</dcterms:modified>
</cp:coreProperties>
</file>